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7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1"/>
      </w:tblGrid>
      <w:tr w:rsidR="00BD5312" w:rsidRPr="00BA5BE2" w14:paraId="3F4D666F" w14:textId="77777777" w:rsidTr="00B4756E">
        <w:tc>
          <w:tcPr>
            <w:tcW w:w="2015" w:type="pct"/>
          </w:tcPr>
          <w:p w14:paraId="2B61393B" w14:textId="77777777" w:rsidR="00BD5312" w:rsidRPr="00AE785B" w:rsidRDefault="00BD5312" w:rsidP="00D81432">
            <w:pPr>
              <w:jc w:val="center"/>
              <w:rPr>
                <w:sz w:val="26"/>
                <w:szCs w:val="28"/>
              </w:rPr>
            </w:pPr>
            <w:r w:rsidRPr="00AE785B">
              <w:rPr>
                <w:sz w:val="26"/>
                <w:szCs w:val="28"/>
              </w:rPr>
              <w:t>UBND TỈNH GIA LAI</w:t>
            </w:r>
          </w:p>
          <w:p w14:paraId="4BDD59C2" w14:textId="12BBC648" w:rsidR="00BD5312" w:rsidRPr="00AE785B" w:rsidRDefault="00CE2D92" w:rsidP="00D81432">
            <w:pPr>
              <w:jc w:val="center"/>
              <w:rPr>
                <w:b/>
                <w:sz w:val="28"/>
                <w:szCs w:val="28"/>
              </w:rPr>
            </w:pPr>
            <w:r w:rsidRPr="00AE785B">
              <w:rPr>
                <w:b/>
                <w:noProof/>
                <w:sz w:val="28"/>
                <w:szCs w:val="28"/>
              </w:rPr>
              <mc:AlternateContent>
                <mc:Choice Requires="wps">
                  <w:drawing>
                    <wp:anchor distT="0" distB="0" distL="114300" distR="114300" simplePos="0" relativeHeight="251659264" behindDoc="0" locked="0" layoutInCell="1" allowOverlap="1" wp14:anchorId="7D376A82" wp14:editId="0164A5AE">
                      <wp:simplePos x="0" y="0"/>
                      <wp:positionH relativeFrom="column">
                        <wp:posOffset>989965</wp:posOffset>
                      </wp:positionH>
                      <wp:positionV relativeFrom="paragraph">
                        <wp:posOffset>200660</wp:posOffset>
                      </wp:positionV>
                      <wp:extent cx="354330" cy="0"/>
                      <wp:effectExtent l="0" t="0" r="0" b="0"/>
                      <wp:wrapNone/>
                      <wp:docPr id="1743915570" name="Straight Connector 414"/>
                      <wp:cNvGraphicFramePr/>
                      <a:graphic xmlns:a="http://schemas.openxmlformats.org/drawingml/2006/main">
                        <a:graphicData uri="http://schemas.microsoft.com/office/word/2010/wordprocessingShape">
                          <wps:wsp>
                            <wps:cNvCnPr/>
                            <wps:spPr>
                              <a:xfrm>
                                <a:off x="0" y="0"/>
                                <a:ext cx="3543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B3A9A2" id="Straight Connector 4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7.95pt,15.8pt" to="105.8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NsQEAANMDAAAOAAAAZHJzL2Uyb0RvYy54bWysU01v2zAMvQ/YfxB0X+Q06zAYcXpo0V2G&#10;ttjHD1BlKhYgiYKkxc6/L6UkdrENGDbsQosU3yP5RG9vJmfZAWIy6Du+XjWcgVfYG7/v+Pdv9+8+&#10;cpay9L206KHjR0j8Zvf2zXYMLVzhgLaHyIjEp3YMHR9yDq0QSQ3gZFphAE+XGqOTmdy4F32UI7E7&#10;K66a5oMYMfYhooKUKHp3uuS7yq81qPyodYLMbMept1xtrPa5WLHbynYfZRiMOrch/6ELJ42nojPV&#10;ncyS/YjmFypnVMSEOq8UOoFaGwV1Bppm3fw0zddBBqizkDgpzDKl/0erHg63/imSDGNIbQpPsUwx&#10;6ejKl/pjUxXrOIsFU2aKgpvr95sNSaouV2LBhZjyJ0DHyqHj1vgyhmzl4XPKVItSLyklbH2xCa3p&#10;74211SkLALc2soOkp8vTujwV4V5lkVeQYum8nvLRwon1C2hmeup1XavXpVo4pVLg84XXesouME0d&#10;zMDmz8BzfoFCXbi/Ac+IWhl9nsHOeIy/q75IoU/5FwVOcxcJnrE/1jet0tDmVOXOW15W87Vf4cu/&#10;uHsBAAD//wMAUEsDBBQABgAIAAAAIQC/GR/b3gAAAAkBAAAPAAAAZHJzL2Rvd25yZXYueG1sTI/B&#10;SsNAEIbvgu+wjOBF2k1aEjVmUyTQiwfBRkqP2+w0CWZnQ3bbpG/viAc9/jMf/3yTb2bbiwuOvnOk&#10;IF5GIJBqZzpqFHxW28UTCB80Gd07QgVX9LApbm9ynRk30QdedqERXEI+0wraEIZMSl+3aLVfugGJ&#10;dyc3Wh04jo00o5643PZyFUWptLojvtDqAcsW66/d2So4NA/r7b6iairD+ylt5+v+LSmVur+bX19A&#10;BJzDHww/+qwOBTsd3ZmMFz3nJHlmVME6TkEwsIrjRxDH34Escvn/g+IbAAD//wMAUEsBAi0AFAAG&#10;AAgAAAAhALaDOJL+AAAA4QEAABMAAAAAAAAAAAAAAAAAAAAAAFtDb250ZW50X1R5cGVzXS54bWxQ&#10;SwECLQAUAAYACAAAACEAOP0h/9YAAACUAQAACwAAAAAAAAAAAAAAAAAvAQAAX3JlbHMvLnJlbHNQ&#10;SwECLQAUAAYACAAAACEAihFPzbEBAADTAwAADgAAAAAAAAAAAAAAAAAuAgAAZHJzL2Uyb0RvYy54&#10;bWxQSwECLQAUAAYACAAAACEAvxkf294AAAAJAQAADwAAAAAAAAAAAAAAAAALBAAAZHJzL2Rvd25y&#10;ZXYueG1sUEsFBgAAAAAEAAQA8wAAABYFAAAAAA==&#10;" strokecolor="black [3213]" strokeweight=".5pt">
                      <v:stroke joinstyle="miter"/>
                    </v:line>
                  </w:pict>
                </mc:Fallback>
              </mc:AlternateContent>
            </w:r>
            <w:r w:rsidR="00BD5312" w:rsidRPr="00AE785B">
              <w:rPr>
                <w:b/>
                <w:sz w:val="28"/>
                <w:szCs w:val="28"/>
              </w:rPr>
              <w:t>SỞ Y TẾ</w:t>
            </w:r>
          </w:p>
          <w:p w14:paraId="05C952B4" w14:textId="75427CD4" w:rsidR="00BD5312" w:rsidRPr="00AE785B" w:rsidRDefault="00BD5312" w:rsidP="00D81432">
            <w:pPr>
              <w:spacing w:before="40"/>
              <w:jc w:val="center"/>
              <w:rPr>
                <w:sz w:val="16"/>
                <w:szCs w:val="16"/>
              </w:rPr>
            </w:pPr>
          </w:p>
        </w:tc>
        <w:tc>
          <w:tcPr>
            <w:tcW w:w="2985" w:type="pct"/>
          </w:tcPr>
          <w:p w14:paraId="17767419" w14:textId="77777777" w:rsidR="00BD5312" w:rsidRPr="00BA5BE2" w:rsidRDefault="00BD5312" w:rsidP="00D81432">
            <w:pPr>
              <w:jc w:val="center"/>
              <w:rPr>
                <w:b/>
                <w:sz w:val="26"/>
                <w:szCs w:val="28"/>
              </w:rPr>
            </w:pPr>
            <w:r w:rsidRPr="00BA5BE2">
              <w:rPr>
                <w:b/>
                <w:sz w:val="26"/>
                <w:szCs w:val="28"/>
              </w:rPr>
              <w:t>CỘNG HÒA XÃ HỘI CHỦ NGHĨA VIỆT NAM</w:t>
            </w:r>
          </w:p>
          <w:p w14:paraId="3650991B" w14:textId="77777777" w:rsidR="00BD5312" w:rsidRPr="00BA5BE2" w:rsidRDefault="00BD5312" w:rsidP="00D81432">
            <w:pPr>
              <w:jc w:val="center"/>
              <w:rPr>
                <w:b/>
                <w:sz w:val="28"/>
                <w:szCs w:val="28"/>
              </w:rPr>
            </w:pPr>
            <w:r w:rsidRPr="00BA5BE2">
              <w:rPr>
                <w:b/>
                <w:sz w:val="28"/>
                <w:szCs w:val="28"/>
              </w:rPr>
              <w:t>Độc lập - Tự do - Hạnh phúc</w:t>
            </w:r>
          </w:p>
          <w:p w14:paraId="4D0E7939" w14:textId="77777777" w:rsidR="00BD5312" w:rsidRPr="00546294" w:rsidRDefault="00BD5312" w:rsidP="00D81432">
            <w:pPr>
              <w:spacing w:before="40"/>
              <w:jc w:val="center"/>
              <w:rPr>
                <w:sz w:val="16"/>
                <w:szCs w:val="16"/>
              </w:rPr>
            </w:pPr>
            <w:r w:rsidRPr="00546294">
              <w:rPr>
                <w:b/>
                <w:noProof/>
                <w:sz w:val="28"/>
                <w:szCs w:val="28"/>
              </w:rPr>
              <mc:AlternateContent>
                <mc:Choice Requires="wps">
                  <w:drawing>
                    <wp:anchor distT="0" distB="0" distL="114300" distR="114300" simplePos="0" relativeHeight="251660288" behindDoc="0" locked="0" layoutInCell="1" allowOverlap="1" wp14:anchorId="14EDD95F" wp14:editId="695750A9">
                      <wp:simplePos x="0" y="0"/>
                      <wp:positionH relativeFrom="column">
                        <wp:posOffset>698129</wp:posOffset>
                      </wp:positionH>
                      <wp:positionV relativeFrom="paragraph">
                        <wp:posOffset>9525</wp:posOffset>
                      </wp:positionV>
                      <wp:extent cx="2094865" cy="0"/>
                      <wp:effectExtent l="0" t="0" r="0" b="0"/>
                      <wp:wrapNone/>
                      <wp:docPr id="2004134963" name="Straight Connector 415"/>
                      <wp:cNvGraphicFramePr/>
                      <a:graphic xmlns:a="http://schemas.openxmlformats.org/drawingml/2006/main">
                        <a:graphicData uri="http://schemas.microsoft.com/office/word/2010/wordprocessingShape">
                          <wps:wsp>
                            <wps:cNvCnPr/>
                            <wps:spPr>
                              <a:xfrm>
                                <a:off x="0" y="0"/>
                                <a:ext cx="20948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A88161" id="Straight Connector 41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95pt,.75pt" to="219.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RxLsgEAANQDAAAOAAAAZHJzL2Uyb0RvYy54bWysU8Fu2zAMvQ/YPwi6L3KCrei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N83H99dXHzhTlzuxAENM+ROgY+XQcWt8mUO28vA5ZSpGqZeUEra+2ITW&#10;9PfG2uqUDYBbG9lB0tvlaV3einDPssgrSLG0Xk/5aOHE+g00Mz01u67V61YtnFIp8PnCaz1lF5im&#10;DmZg82/gOb9AoW7c/4BnRK2MPs9gZzzGv1VfpNCn/IsCp7mLBE/YH+ujVmlodapy5zUvu/ncr/Dl&#10;Z9z9AgAA//8DAFBLAwQUAAYACAAAACEAnN7p2dwAAAAHAQAADwAAAGRycy9kb3ducmV2LnhtbEyP&#10;QUvDQBCF74L/YRnBi9iN1pYmzaZIoBcPgo0Uj9vsNBvMzobstkn/vaOXepvHe7z5Xr6ZXCfOOITW&#10;k4KnWQICqfampUbBZ7V9XIEIUZPRnSdUcMEAm+L2JteZ8SN94HkXG8ElFDKtwMbYZ1KG2qLTYeZ7&#10;JPaOfnA6shwaaQY9crnr5HOSLKXTLfEHq3ssLdbfu5NT8NU8zLf7iqqxjO/HpZ0u+7dFqdT93fS6&#10;BhFxitcw/OIzOhTMdPAnMkF0rJM05SgfCxDsv8xTnnL407LI5X/+4gcAAP//AwBQSwECLQAUAAYA&#10;CAAAACEAtoM4kv4AAADhAQAAEwAAAAAAAAAAAAAAAAAAAAAAW0NvbnRlbnRfVHlwZXNdLnhtbFBL&#10;AQItABQABgAIAAAAIQA4/SH/1gAAAJQBAAALAAAAAAAAAAAAAAAAAC8BAABfcmVscy8ucmVsc1BL&#10;AQItABQABgAIAAAAIQB3aRxLsgEAANQDAAAOAAAAAAAAAAAAAAAAAC4CAABkcnMvZTJvRG9jLnht&#10;bFBLAQItABQABgAIAAAAIQCc3unZ3AAAAAcBAAAPAAAAAAAAAAAAAAAAAAwEAABkcnMvZG93bnJl&#10;di54bWxQSwUGAAAAAAQABADzAAAAFQUAAAAA&#10;" strokecolor="black [3213]" strokeweight=".5pt">
                      <v:stroke joinstyle="miter"/>
                    </v:line>
                  </w:pict>
                </mc:Fallback>
              </mc:AlternateContent>
            </w:r>
          </w:p>
        </w:tc>
      </w:tr>
      <w:tr w:rsidR="00BD5312" w:rsidRPr="00BA5BE2" w14:paraId="164F3E37" w14:textId="77777777" w:rsidTr="00B4756E">
        <w:tc>
          <w:tcPr>
            <w:tcW w:w="2015" w:type="pct"/>
          </w:tcPr>
          <w:p w14:paraId="175F8B4A" w14:textId="77777777" w:rsidR="00BD5312" w:rsidRPr="00232B9C" w:rsidRDefault="00BD5312" w:rsidP="00D81432">
            <w:pPr>
              <w:jc w:val="center"/>
              <w:rPr>
                <w:sz w:val="26"/>
                <w:szCs w:val="26"/>
              </w:rPr>
            </w:pPr>
            <w:r w:rsidRPr="00232B9C">
              <w:rPr>
                <w:sz w:val="26"/>
                <w:szCs w:val="26"/>
              </w:rPr>
              <w:t>Số:          /SYT-VP</w:t>
            </w:r>
          </w:p>
        </w:tc>
        <w:tc>
          <w:tcPr>
            <w:tcW w:w="2985" w:type="pct"/>
          </w:tcPr>
          <w:p w14:paraId="476F5CFD" w14:textId="68A74A06" w:rsidR="00BD5312" w:rsidRPr="00232B9C" w:rsidRDefault="00BD5312" w:rsidP="00D81432">
            <w:pPr>
              <w:jc w:val="center"/>
              <w:rPr>
                <w:i/>
                <w:sz w:val="26"/>
                <w:szCs w:val="26"/>
              </w:rPr>
            </w:pPr>
            <w:r w:rsidRPr="00232B9C">
              <w:rPr>
                <w:i/>
                <w:sz w:val="26"/>
                <w:szCs w:val="26"/>
              </w:rPr>
              <w:t xml:space="preserve">Gia Lai, ngày        tháng </w:t>
            </w:r>
            <w:r w:rsidR="001D48D3">
              <w:rPr>
                <w:i/>
                <w:sz w:val="26"/>
                <w:szCs w:val="26"/>
              </w:rPr>
              <w:t>6</w:t>
            </w:r>
            <w:r w:rsidRPr="00232B9C">
              <w:rPr>
                <w:i/>
                <w:sz w:val="26"/>
                <w:szCs w:val="26"/>
              </w:rPr>
              <w:t xml:space="preserve"> năm 202</w:t>
            </w:r>
            <w:r w:rsidR="009547E2">
              <w:rPr>
                <w:i/>
                <w:sz w:val="26"/>
                <w:szCs w:val="26"/>
              </w:rPr>
              <w:t>6</w:t>
            </w:r>
          </w:p>
        </w:tc>
      </w:tr>
      <w:tr w:rsidR="00BD5312" w:rsidRPr="00BA5BE2" w14:paraId="7ACFA1A1" w14:textId="77777777" w:rsidTr="00B4756E">
        <w:tc>
          <w:tcPr>
            <w:tcW w:w="2015" w:type="pct"/>
          </w:tcPr>
          <w:p w14:paraId="79127175" w14:textId="51A63323" w:rsidR="00BD5312" w:rsidRPr="008B4B47" w:rsidRDefault="00C75CDF" w:rsidP="00F9667F">
            <w:pPr>
              <w:spacing w:before="120"/>
              <w:ind w:left="34"/>
              <w:jc w:val="center"/>
            </w:pPr>
            <w:r w:rsidRPr="00F9667F">
              <w:rPr>
                <w:spacing w:val="-3"/>
              </w:rPr>
              <w:t xml:space="preserve">Về việc </w:t>
            </w:r>
            <w:r w:rsidR="00F9667F" w:rsidRPr="00F9667F">
              <w:rPr>
                <w:rStyle w:val="fontstyle01"/>
                <w:rFonts w:eastAsiaTheme="majorEastAsia"/>
                <w:sz w:val="24"/>
                <w:szCs w:val="24"/>
              </w:rPr>
              <w:t>hướng dẫn danh mục phần mềm cơ bản và yêu cầu kỹ thuật, cấu hình tối thiểu của máy tính và một số thiết bị đầu cuối cơ bản</w:t>
            </w:r>
          </w:p>
        </w:tc>
        <w:tc>
          <w:tcPr>
            <w:tcW w:w="2985" w:type="pct"/>
          </w:tcPr>
          <w:p w14:paraId="53979F85" w14:textId="77777777" w:rsidR="00BD5312" w:rsidRPr="00BA5BE2" w:rsidRDefault="00BD5312" w:rsidP="00D81432">
            <w:pPr>
              <w:jc w:val="center"/>
              <w:rPr>
                <w:sz w:val="28"/>
                <w:szCs w:val="28"/>
              </w:rPr>
            </w:pPr>
          </w:p>
        </w:tc>
      </w:tr>
    </w:tbl>
    <w:p w14:paraId="0A78A869" w14:textId="77777777" w:rsidR="00BD5312" w:rsidRPr="00E36D65" w:rsidRDefault="00BD5312" w:rsidP="00BD5312">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5635"/>
      </w:tblGrid>
      <w:tr w:rsidR="00BD5312" w14:paraId="3ECB38D6" w14:textId="77777777" w:rsidTr="00D81432">
        <w:tc>
          <w:tcPr>
            <w:tcW w:w="3652" w:type="dxa"/>
          </w:tcPr>
          <w:p w14:paraId="51E16EA1" w14:textId="77777777" w:rsidR="00BD5312" w:rsidRDefault="00BD5312" w:rsidP="00D81432">
            <w:pPr>
              <w:spacing w:before="120"/>
              <w:jc w:val="right"/>
              <w:rPr>
                <w:sz w:val="28"/>
                <w:szCs w:val="28"/>
              </w:rPr>
            </w:pPr>
            <w:r>
              <w:rPr>
                <w:sz w:val="28"/>
                <w:szCs w:val="28"/>
              </w:rPr>
              <w:t>Kính gửi:</w:t>
            </w:r>
          </w:p>
        </w:tc>
        <w:tc>
          <w:tcPr>
            <w:tcW w:w="5812" w:type="dxa"/>
          </w:tcPr>
          <w:p w14:paraId="505DEFF4" w14:textId="3619CAAC" w:rsidR="00BD5312" w:rsidRDefault="009547E2" w:rsidP="00D81432">
            <w:pPr>
              <w:spacing w:before="120"/>
              <w:rPr>
                <w:sz w:val="28"/>
                <w:szCs w:val="28"/>
              </w:rPr>
            </w:pPr>
            <w:r>
              <w:rPr>
                <w:sz w:val="28"/>
                <w:szCs w:val="28"/>
              </w:rPr>
              <w:t>Các đơn vị trực thuộc Sở</w:t>
            </w:r>
          </w:p>
        </w:tc>
      </w:tr>
    </w:tbl>
    <w:p w14:paraId="15503160" w14:textId="77777777" w:rsidR="00BD5312" w:rsidRPr="0091576C" w:rsidRDefault="00BD5312" w:rsidP="00BD5312">
      <w:pPr>
        <w:spacing w:before="120"/>
        <w:rPr>
          <w:sz w:val="22"/>
          <w:szCs w:val="22"/>
        </w:rPr>
      </w:pPr>
      <w:r>
        <w:rPr>
          <w:sz w:val="28"/>
          <w:szCs w:val="28"/>
        </w:rPr>
        <w:tab/>
      </w:r>
    </w:p>
    <w:p w14:paraId="2D3C178A" w14:textId="4595DEBF" w:rsidR="00CE2D92" w:rsidRDefault="00CE2D92" w:rsidP="00CE2D92">
      <w:pPr>
        <w:spacing w:before="120" w:after="120"/>
        <w:ind w:firstLine="567"/>
        <w:jc w:val="both"/>
        <w:rPr>
          <w:sz w:val="28"/>
          <w:szCs w:val="28"/>
        </w:rPr>
      </w:pPr>
      <w:r w:rsidRPr="00CE2D92">
        <w:rPr>
          <w:sz w:val="28"/>
          <w:szCs w:val="28"/>
        </w:rPr>
        <w:t>Thực hiện Kế hoạch số 42-KH/TU ngày 12</w:t>
      </w:r>
      <w:r>
        <w:rPr>
          <w:sz w:val="28"/>
          <w:szCs w:val="28"/>
        </w:rPr>
        <w:t xml:space="preserve"> tháng </w:t>
      </w:r>
      <w:r w:rsidRPr="00CE2D92">
        <w:rPr>
          <w:sz w:val="28"/>
          <w:szCs w:val="28"/>
        </w:rPr>
        <w:t>02</w:t>
      </w:r>
      <w:r>
        <w:rPr>
          <w:sz w:val="28"/>
          <w:szCs w:val="28"/>
        </w:rPr>
        <w:t xml:space="preserve"> năm </w:t>
      </w:r>
      <w:r w:rsidRPr="00CE2D92">
        <w:rPr>
          <w:sz w:val="28"/>
          <w:szCs w:val="28"/>
        </w:rPr>
        <w:t>2026 của Tỉnh ủy Gia Lai về triển khai Nghị quyết số 57-NQ/TW của Bộ Chính trị trên địa bàn tỉnh Gia Lai năm 2026</w:t>
      </w:r>
      <w:r w:rsidRPr="00F9667F">
        <w:rPr>
          <w:sz w:val="28"/>
          <w:szCs w:val="28"/>
        </w:rPr>
        <w:t>;</w:t>
      </w:r>
    </w:p>
    <w:p w14:paraId="0C331224" w14:textId="1ECFE219" w:rsidR="00046268" w:rsidRDefault="00046268" w:rsidP="005261B8">
      <w:pPr>
        <w:spacing w:before="120" w:after="120"/>
        <w:ind w:firstLine="567"/>
        <w:jc w:val="both"/>
        <w:rPr>
          <w:sz w:val="28"/>
          <w:szCs w:val="28"/>
        </w:rPr>
      </w:pPr>
      <w:r w:rsidRPr="00046268">
        <w:rPr>
          <w:sz w:val="28"/>
          <w:szCs w:val="28"/>
        </w:rPr>
        <w:t xml:space="preserve">Căn cứ Văn bản số </w:t>
      </w:r>
      <w:r>
        <w:rPr>
          <w:sz w:val="28"/>
          <w:szCs w:val="28"/>
        </w:rPr>
        <w:t>2298/SKHCN-CĐS&amp;BCVT</w:t>
      </w:r>
      <w:r w:rsidRPr="00046268">
        <w:rPr>
          <w:sz w:val="28"/>
          <w:szCs w:val="28"/>
        </w:rPr>
        <w:t xml:space="preserve"> ngày</w:t>
      </w:r>
      <w:r>
        <w:rPr>
          <w:sz w:val="28"/>
          <w:szCs w:val="28"/>
        </w:rPr>
        <w:t xml:space="preserve"> 17/6/2026</w:t>
      </w:r>
      <w:r w:rsidRPr="00046268">
        <w:rPr>
          <w:sz w:val="28"/>
          <w:szCs w:val="28"/>
        </w:rPr>
        <w:t xml:space="preserve"> của Sở Khoa học và Công nghệ về việc hướng dẫn danh mục phần mềm cơ bản và yêu cầu kỹ thuật, cấu hình tối thiểu của máy tính và một số thiết bị đầu cuối cơ bản;</w:t>
      </w:r>
    </w:p>
    <w:p w14:paraId="01C9CEB9" w14:textId="63F77B09" w:rsidR="00F9667F" w:rsidRDefault="00FB2851" w:rsidP="005261B8">
      <w:pPr>
        <w:spacing w:before="120" w:after="120"/>
        <w:ind w:firstLine="567"/>
        <w:jc w:val="both"/>
        <w:rPr>
          <w:sz w:val="28"/>
          <w:szCs w:val="28"/>
        </w:rPr>
      </w:pPr>
      <w:r w:rsidRPr="00FB2851">
        <w:rPr>
          <w:sz w:val="28"/>
          <w:szCs w:val="28"/>
        </w:rPr>
        <w:t>Để triển khai hiệu quả công tác chuyển đổi số, phát triển khoa học, công nghệ và đổi mới sáng tạo phục vụ công tác chăm sóc sức khỏe nhân dân trên địa bàn tỉnh, Sở Y tế đề nghị các đơn vị trực thuộc nghiên cứu nội dung hướng dẫn gửi kèm theo Công văn này để tham khảo, làm cơ sở triển khai trang bị, sử dụng thiết bị phục vụ công việc trên môi trường số phù hợp với điều kiện thực tế của đơn vị, bảo đảm tiết kiệm, hiệu quả</w:t>
      </w:r>
      <w:r w:rsidR="00F9667F" w:rsidRPr="00F9667F">
        <w:rPr>
          <w:sz w:val="28"/>
          <w:szCs w:val="28"/>
        </w:rPr>
        <w:t xml:space="preserve"> </w:t>
      </w:r>
      <w:r w:rsidR="00CE2D92" w:rsidRPr="00CE2D92">
        <w:rPr>
          <w:i/>
          <w:iCs/>
          <w:sz w:val="28"/>
          <w:szCs w:val="28"/>
        </w:rPr>
        <w:t>(Kèm theo Phụ lục hướng dẫn)</w:t>
      </w:r>
      <w:r w:rsidR="00CE2D92">
        <w:rPr>
          <w:i/>
          <w:iCs/>
          <w:sz w:val="28"/>
          <w:szCs w:val="28"/>
        </w:rPr>
        <w:t>.</w:t>
      </w:r>
    </w:p>
    <w:p w14:paraId="2E5060F4" w14:textId="1843D582" w:rsidR="00F9667F" w:rsidRDefault="00CE2D92" w:rsidP="005261B8">
      <w:pPr>
        <w:spacing w:before="120" w:after="120"/>
        <w:ind w:firstLine="567"/>
        <w:jc w:val="both"/>
        <w:rPr>
          <w:sz w:val="28"/>
          <w:szCs w:val="28"/>
        </w:rPr>
      </w:pPr>
      <w:r w:rsidRPr="00CE2D92">
        <w:rPr>
          <w:sz w:val="28"/>
          <w:szCs w:val="28"/>
        </w:rPr>
        <w:t>Trong quá trình triển khai, nếu có khó khăn, vướng mắc, đề nghị các đơn vị tổng hợp gửi về Sở Y tế</w:t>
      </w:r>
      <w:r w:rsidRPr="00CE2D92">
        <w:rPr>
          <w:i/>
          <w:iCs/>
          <w:sz w:val="28"/>
          <w:szCs w:val="28"/>
        </w:rPr>
        <w:t xml:space="preserve"> </w:t>
      </w:r>
      <w:r w:rsidR="00F9667F" w:rsidRPr="00F9667F">
        <w:rPr>
          <w:i/>
          <w:iCs/>
          <w:sz w:val="28"/>
          <w:szCs w:val="28"/>
        </w:rPr>
        <w:t xml:space="preserve">(qua Văn phòng Sở) </w:t>
      </w:r>
      <w:r w:rsidR="00F9667F">
        <w:rPr>
          <w:sz w:val="28"/>
          <w:szCs w:val="28"/>
        </w:rPr>
        <w:t>để tổng hợp báo cáo Sở Khoa học và Công nghệ theo quy định.</w:t>
      </w:r>
    </w:p>
    <w:p w14:paraId="1AFCCC63" w14:textId="37E38C7D" w:rsidR="004E04DE" w:rsidRPr="007A54D5" w:rsidRDefault="00FB2851" w:rsidP="005261B8">
      <w:pPr>
        <w:pBdr>
          <w:top w:val="dotted" w:sz="4" w:space="0" w:color="FFFFFF"/>
          <w:left w:val="dotted" w:sz="4" w:space="16" w:color="FFFFFF"/>
          <w:bottom w:val="dotted" w:sz="4" w:space="6" w:color="FFFFFF"/>
          <w:right w:val="dotted" w:sz="4" w:space="0" w:color="FFFFFF"/>
        </w:pBdr>
        <w:shd w:val="clear" w:color="auto" w:fill="FFFFFF"/>
        <w:spacing w:before="120" w:after="120"/>
        <w:ind w:firstLine="567"/>
        <w:jc w:val="both"/>
        <w:rPr>
          <w:sz w:val="28"/>
          <w:szCs w:val="28"/>
        </w:rPr>
      </w:pPr>
      <w:r w:rsidRPr="00FB2851">
        <w:rPr>
          <w:sz w:val="28"/>
          <w:szCs w:val="28"/>
        </w:rPr>
        <w:t>Yêu cầu các đơn vị trực thuộc Sở triển khai thực hiện</w:t>
      </w:r>
      <w:r w:rsidR="00314912">
        <w:rPr>
          <w:sz w:val="28"/>
          <w:szCs w:val="28"/>
        </w:rPr>
        <w: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683"/>
      </w:tblGrid>
      <w:tr w:rsidR="00BD5312" w14:paraId="04E279EF" w14:textId="77777777" w:rsidTr="006A35F7">
        <w:tc>
          <w:tcPr>
            <w:tcW w:w="4531" w:type="dxa"/>
          </w:tcPr>
          <w:p w14:paraId="698FB627" w14:textId="77777777" w:rsidR="00BD5312" w:rsidRPr="005261B8" w:rsidRDefault="00BD5312" w:rsidP="00D81432">
            <w:pPr>
              <w:jc w:val="both"/>
              <w:rPr>
                <w:b/>
                <w:i/>
                <w:sz w:val="26"/>
                <w:szCs w:val="26"/>
              </w:rPr>
            </w:pPr>
            <w:r w:rsidRPr="005261B8">
              <w:rPr>
                <w:b/>
                <w:i/>
                <w:sz w:val="26"/>
                <w:szCs w:val="26"/>
              </w:rPr>
              <w:t>Nơi nhận:</w:t>
            </w:r>
          </w:p>
          <w:p w14:paraId="564055F6" w14:textId="231665AE" w:rsidR="007818B7" w:rsidRPr="005261B8" w:rsidRDefault="00BD5312" w:rsidP="00D81432">
            <w:pPr>
              <w:jc w:val="both"/>
            </w:pPr>
            <w:r w:rsidRPr="005261B8">
              <w:t>- Như trên;</w:t>
            </w:r>
          </w:p>
          <w:p w14:paraId="6B3F8F03" w14:textId="16D04F7C" w:rsidR="005261B8" w:rsidRPr="005261B8" w:rsidRDefault="005261B8" w:rsidP="00D81432">
            <w:pPr>
              <w:jc w:val="both"/>
            </w:pPr>
            <w:r w:rsidRPr="005261B8">
              <w:t xml:space="preserve">- </w:t>
            </w:r>
            <w:r w:rsidR="00F9667F">
              <w:t>Sở KH&amp;CN</w:t>
            </w:r>
            <w:r w:rsidRPr="005261B8">
              <w:t>;</w:t>
            </w:r>
          </w:p>
          <w:p w14:paraId="2FC6A3C0" w14:textId="7FCB9F91" w:rsidR="00057432" w:rsidRPr="005261B8" w:rsidRDefault="00BD5312" w:rsidP="00D81432">
            <w:pPr>
              <w:jc w:val="both"/>
            </w:pPr>
            <w:r w:rsidRPr="005261B8">
              <w:t>- Lãnh đạo Sở;</w:t>
            </w:r>
          </w:p>
          <w:p w14:paraId="4159F7D0" w14:textId="3707E097" w:rsidR="00BD5312" w:rsidRDefault="00BD5312" w:rsidP="00D81432">
            <w:pPr>
              <w:jc w:val="both"/>
              <w:rPr>
                <w:sz w:val="28"/>
                <w:szCs w:val="28"/>
              </w:rPr>
            </w:pPr>
            <w:r w:rsidRPr="005261B8">
              <w:t>- Lưu: VT, VP.</w:t>
            </w:r>
          </w:p>
        </w:tc>
        <w:tc>
          <w:tcPr>
            <w:tcW w:w="4683" w:type="dxa"/>
          </w:tcPr>
          <w:p w14:paraId="3384B59D" w14:textId="4218ECC5" w:rsidR="00BD5312" w:rsidRPr="00DA057C" w:rsidRDefault="00941288" w:rsidP="00D81432">
            <w:pPr>
              <w:jc w:val="center"/>
              <w:rPr>
                <w:b/>
                <w:sz w:val="28"/>
                <w:szCs w:val="28"/>
              </w:rPr>
            </w:pPr>
            <w:r>
              <w:rPr>
                <w:b/>
                <w:sz w:val="28"/>
                <w:szCs w:val="28"/>
              </w:rPr>
              <w:t xml:space="preserve">KT. </w:t>
            </w:r>
            <w:r w:rsidR="00BD5312" w:rsidRPr="00DA057C">
              <w:rPr>
                <w:b/>
                <w:sz w:val="28"/>
                <w:szCs w:val="28"/>
              </w:rPr>
              <w:t>GIÁM ĐỐC</w:t>
            </w:r>
          </w:p>
          <w:p w14:paraId="5359187D" w14:textId="1464E7D0" w:rsidR="00BD5312" w:rsidRDefault="00941288" w:rsidP="00D81432">
            <w:pPr>
              <w:jc w:val="center"/>
              <w:rPr>
                <w:b/>
                <w:sz w:val="28"/>
                <w:szCs w:val="28"/>
              </w:rPr>
            </w:pPr>
            <w:r>
              <w:rPr>
                <w:b/>
                <w:sz w:val="28"/>
                <w:szCs w:val="28"/>
              </w:rPr>
              <w:t>PHÓ GIÁM ĐỐC</w:t>
            </w:r>
          </w:p>
          <w:p w14:paraId="2E58F2DB" w14:textId="77777777" w:rsidR="00ED4B95" w:rsidRDefault="00ED4B95" w:rsidP="00D81432">
            <w:pPr>
              <w:jc w:val="center"/>
              <w:rPr>
                <w:b/>
                <w:sz w:val="28"/>
                <w:szCs w:val="28"/>
              </w:rPr>
            </w:pPr>
          </w:p>
          <w:p w14:paraId="1C0D586A" w14:textId="77777777" w:rsidR="00BD5312" w:rsidRPr="00DA057C" w:rsidRDefault="00BD5312" w:rsidP="00D81432">
            <w:pPr>
              <w:jc w:val="center"/>
              <w:rPr>
                <w:b/>
                <w:sz w:val="28"/>
                <w:szCs w:val="28"/>
              </w:rPr>
            </w:pPr>
          </w:p>
          <w:p w14:paraId="4705AEA7" w14:textId="77777777" w:rsidR="00BD5312" w:rsidRDefault="00BD5312" w:rsidP="00D81432">
            <w:pPr>
              <w:jc w:val="center"/>
              <w:rPr>
                <w:b/>
                <w:sz w:val="28"/>
                <w:szCs w:val="28"/>
              </w:rPr>
            </w:pPr>
          </w:p>
          <w:p w14:paraId="551FBCED" w14:textId="77777777" w:rsidR="000F4889" w:rsidRPr="00E36D65" w:rsidRDefault="000F4889" w:rsidP="00D81432">
            <w:pPr>
              <w:jc w:val="center"/>
              <w:rPr>
                <w:b/>
              </w:rPr>
            </w:pPr>
          </w:p>
          <w:p w14:paraId="400A15D5" w14:textId="77777777" w:rsidR="00BD5312" w:rsidRPr="00DA057C" w:rsidRDefault="00BD5312" w:rsidP="00D81432">
            <w:pPr>
              <w:jc w:val="center"/>
              <w:rPr>
                <w:b/>
                <w:sz w:val="28"/>
                <w:szCs w:val="28"/>
              </w:rPr>
            </w:pPr>
          </w:p>
          <w:p w14:paraId="5DF46C10" w14:textId="7AE6E1D6" w:rsidR="00BD5312" w:rsidRPr="00941288" w:rsidRDefault="00941288" w:rsidP="00D81432">
            <w:pPr>
              <w:jc w:val="center"/>
              <w:rPr>
                <w:b/>
                <w:bCs/>
                <w:sz w:val="28"/>
                <w:szCs w:val="28"/>
              </w:rPr>
            </w:pPr>
            <w:r w:rsidRPr="00941288">
              <w:rPr>
                <w:b/>
                <w:bCs/>
                <w:sz w:val="28"/>
                <w:szCs w:val="28"/>
              </w:rPr>
              <w:t>Ksor Hiền</w:t>
            </w:r>
          </w:p>
        </w:tc>
      </w:tr>
    </w:tbl>
    <w:p w14:paraId="7F6C6A50" w14:textId="4A199BDE" w:rsidR="00F9667F" w:rsidRDefault="00F9667F"/>
    <w:p w14:paraId="7F8431CC" w14:textId="64C8E52B" w:rsidR="00F9667F" w:rsidRDefault="00F9667F" w:rsidP="009F3E7F">
      <w:pPr>
        <w:spacing w:after="160" w:line="259" w:lineRule="auto"/>
      </w:pPr>
    </w:p>
    <w:sectPr w:rsidR="00F9667F" w:rsidSect="00FC6DCC">
      <w:pgSz w:w="11907" w:h="16840" w:code="9"/>
      <w:pgMar w:top="680" w:right="1021"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12"/>
    <w:rsid w:val="00046268"/>
    <w:rsid w:val="00057432"/>
    <w:rsid w:val="00091222"/>
    <w:rsid w:val="000B4E76"/>
    <w:rsid w:val="000C356D"/>
    <w:rsid w:val="000C7154"/>
    <w:rsid w:val="000D50C4"/>
    <w:rsid w:val="000E1C2B"/>
    <w:rsid w:val="000E2D55"/>
    <w:rsid w:val="000F4889"/>
    <w:rsid w:val="00125B56"/>
    <w:rsid w:val="00132680"/>
    <w:rsid w:val="00155CFA"/>
    <w:rsid w:val="001D48D3"/>
    <w:rsid w:val="001E606E"/>
    <w:rsid w:val="001F6A28"/>
    <w:rsid w:val="0023124D"/>
    <w:rsid w:val="0024797C"/>
    <w:rsid w:val="002479F2"/>
    <w:rsid w:val="002A46CF"/>
    <w:rsid w:val="002A47D2"/>
    <w:rsid w:val="002E0D48"/>
    <w:rsid w:val="002E4E58"/>
    <w:rsid w:val="002E5CB6"/>
    <w:rsid w:val="00314912"/>
    <w:rsid w:val="00343C35"/>
    <w:rsid w:val="00350F05"/>
    <w:rsid w:val="0036094C"/>
    <w:rsid w:val="00363276"/>
    <w:rsid w:val="00390318"/>
    <w:rsid w:val="003B14E1"/>
    <w:rsid w:val="003D212A"/>
    <w:rsid w:val="003E3E93"/>
    <w:rsid w:val="0041271B"/>
    <w:rsid w:val="0043659D"/>
    <w:rsid w:val="004836E7"/>
    <w:rsid w:val="004879AF"/>
    <w:rsid w:val="00490641"/>
    <w:rsid w:val="00491E74"/>
    <w:rsid w:val="004A16FE"/>
    <w:rsid w:val="004E04DE"/>
    <w:rsid w:val="004E46DE"/>
    <w:rsid w:val="00500209"/>
    <w:rsid w:val="00523F28"/>
    <w:rsid w:val="005261B8"/>
    <w:rsid w:val="00544929"/>
    <w:rsid w:val="00573425"/>
    <w:rsid w:val="005777CA"/>
    <w:rsid w:val="005937F1"/>
    <w:rsid w:val="005959DC"/>
    <w:rsid w:val="005E5673"/>
    <w:rsid w:val="005F3ECE"/>
    <w:rsid w:val="0060117D"/>
    <w:rsid w:val="0062491F"/>
    <w:rsid w:val="00652A4F"/>
    <w:rsid w:val="00687FFB"/>
    <w:rsid w:val="006A35F7"/>
    <w:rsid w:val="006C1211"/>
    <w:rsid w:val="00701517"/>
    <w:rsid w:val="00702523"/>
    <w:rsid w:val="007043A2"/>
    <w:rsid w:val="007818B7"/>
    <w:rsid w:val="007A54D5"/>
    <w:rsid w:val="00816A58"/>
    <w:rsid w:val="00874A3C"/>
    <w:rsid w:val="0088124E"/>
    <w:rsid w:val="008B4B47"/>
    <w:rsid w:val="008C2EAD"/>
    <w:rsid w:val="008D62DE"/>
    <w:rsid w:val="00903B61"/>
    <w:rsid w:val="00912EA3"/>
    <w:rsid w:val="00941288"/>
    <w:rsid w:val="00953565"/>
    <w:rsid w:val="009547E2"/>
    <w:rsid w:val="00970C5F"/>
    <w:rsid w:val="009F0D6B"/>
    <w:rsid w:val="009F3E7F"/>
    <w:rsid w:val="00A01115"/>
    <w:rsid w:val="00A47BF6"/>
    <w:rsid w:val="00A76E82"/>
    <w:rsid w:val="00A85C91"/>
    <w:rsid w:val="00AD16D9"/>
    <w:rsid w:val="00AE243F"/>
    <w:rsid w:val="00B42C56"/>
    <w:rsid w:val="00B4756E"/>
    <w:rsid w:val="00B824ED"/>
    <w:rsid w:val="00BD5312"/>
    <w:rsid w:val="00BF7F55"/>
    <w:rsid w:val="00C75CDF"/>
    <w:rsid w:val="00C77A2C"/>
    <w:rsid w:val="00C968B5"/>
    <w:rsid w:val="00CB1346"/>
    <w:rsid w:val="00CC058D"/>
    <w:rsid w:val="00CE2D92"/>
    <w:rsid w:val="00CF73DA"/>
    <w:rsid w:val="00D035B1"/>
    <w:rsid w:val="00D4503D"/>
    <w:rsid w:val="00D672A1"/>
    <w:rsid w:val="00DF4404"/>
    <w:rsid w:val="00E36D65"/>
    <w:rsid w:val="00E62C9F"/>
    <w:rsid w:val="00EB7FDC"/>
    <w:rsid w:val="00EC15BC"/>
    <w:rsid w:val="00EC1ECA"/>
    <w:rsid w:val="00EC4466"/>
    <w:rsid w:val="00ED4B95"/>
    <w:rsid w:val="00ED7ED8"/>
    <w:rsid w:val="00EE1BEC"/>
    <w:rsid w:val="00EF1919"/>
    <w:rsid w:val="00EF4C42"/>
    <w:rsid w:val="00F21831"/>
    <w:rsid w:val="00F3114F"/>
    <w:rsid w:val="00F31AE1"/>
    <w:rsid w:val="00F9667F"/>
    <w:rsid w:val="00FB2851"/>
    <w:rsid w:val="00FC2EB8"/>
    <w:rsid w:val="00FC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4180"/>
  <w15:chartTrackingRefBased/>
  <w15:docId w15:val="{2F87479D-CA31-4690-8C9B-D45A5A37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312"/>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BD5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D5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D531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D53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531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53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3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3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3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D5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31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D531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531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53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3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D531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BD5312"/>
    <w:rPr>
      <w:i/>
      <w:iCs/>
      <w:color w:val="404040" w:themeColor="text1" w:themeTint="BF"/>
    </w:rPr>
  </w:style>
  <w:style w:type="paragraph" w:styleId="ListParagraph">
    <w:name w:val="List Paragraph"/>
    <w:basedOn w:val="Normal"/>
    <w:uiPriority w:val="34"/>
    <w:qFormat/>
    <w:rsid w:val="00BD5312"/>
    <w:pPr>
      <w:ind w:left="720"/>
      <w:contextualSpacing/>
    </w:pPr>
  </w:style>
  <w:style w:type="character" w:styleId="IntenseEmphasis">
    <w:name w:val="Intense Emphasis"/>
    <w:basedOn w:val="DefaultParagraphFont"/>
    <w:uiPriority w:val="21"/>
    <w:qFormat/>
    <w:rsid w:val="00BD5312"/>
    <w:rPr>
      <w:i/>
      <w:iCs/>
      <w:color w:val="2F5496" w:themeColor="accent1" w:themeShade="BF"/>
    </w:rPr>
  </w:style>
  <w:style w:type="paragraph" w:styleId="IntenseQuote">
    <w:name w:val="Intense Quote"/>
    <w:basedOn w:val="Normal"/>
    <w:next w:val="Normal"/>
    <w:link w:val="IntenseQuoteChar"/>
    <w:uiPriority w:val="30"/>
    <w:qFormat/>
    <w:rsid w:val="00BD5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312"/>
    <w:rPr>
      <w:i/>
      <w:iCs/>
      <w:color w:val="2F5496" w:themeColor="accent1" w:themeShade="BF"/>
    </w:rPr>
  </w:style>
  <w:style w:type="character" w:styleId="IntenseReference">
    <w:name w:val="Intense Reference"/>
    <w:basedOn w:val="DefaultParagraphFont"/>
    <w:uiPriority w:val="32"/>
    <w:qFormat/>
    <w:rsid w:val="00BD5312"/>
    <w:rPr>
      <w:b/>
      <w:bCs/>
      <w:smallCaps/>
      <w:color w:val="2F5496" w:themeColor="accent1" w:themeShade="BF"/>
      <w:spacing w:val="5"/>
    </w:rPr>
  </w:style>
  <w:style w:type="table" w:styleId="TableGrid">
    <w:name w:val="Table Grid"/>
    <w:basedOn w:val="TableNormal"/>
    <w:uiPriority w:val="59"/>
    <w:rsid w:val="00BD5312"/>
    <w:pPr>
      <w:spacing w:after="0" w:line="240" w:lineRule="auto"/>
    </w:pPr>
    <w:rPr>
      <w:kern w:val="0"/>
      <w:sz w:val="26"/>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6">
    <w:name w:val="Mức 6"/>
    <w:basedOn w:val="ListParagraph"/>
    <w:autoRedefine/>
    <w:qFormat/>
    <w:rsid w:val="00BD5312"/>
    <w:pPr>
      <w:tabs>
        <w:tab w:val="num" w:pos="720"/>
      </w:tabs>
      <w:spacing w:before="240" w:after="120" w:line="276" w:lineRule="auto"/>
      <w:ind w:hanging="720"/>
    </w:pPr>
    <w:rPr>
      <w:b/>
      <w:sz w:val="26"/>
      <w:lang w:val="pt-BR"/>
    </w:rPr>
  </w:style>
  <w:style w:type="paragraph" w:customStyle="1" w:styleId="Hu">
    <w:name w:val="Hu"/>
    <w:basedOn w:val="Heading4"/>
    <w:qFormat/>
    <w:rsid w:val="00BD5312"/>
    <w:pPr>
      <w:keepNext w:val="0"/>
      <w:keepLines w:val="0"/>
      <w:tabs>
        <w:tab w:val="num" w:pos="3600"/>
      </w:tabs>
      <w:spacing w:before="0" w:after="200"/>
      <w:ind w:left="3600" w:hanging="720"/>
      <w:contextualSpacing/>
      <w:outlineLvl w:val="9"/>
    </w:pPr>
    <w:rPr>
      <w:rFonts w:asciiTheme="majorHAnsi" w:eastAsiaTheme="minorHAnsi" w:hAnsiTheme="majorHAnsi" w:cs="Times New Roman"/>
      <w:bCs/>
      <w:i w:val="0"/>
      <w:color w:val="000000"/>
      <w:sz w:val="26"/>
      <w:szCs w:val="26"/>
      <w:lang w:val="nl-NL" w:eastAsia="vi-VN"/>
    </w:rPr>
  </w:style>
  <w:style w:type="paragraph" w:customStyle="1" w:styleId="x1">
    <w:name w:val="x1"/>
    <w:basedOn w:val="Heading5"/>
    <w:qFormat/>
    <w:rsid w:val="00BD5312"/>
    <w:pPr>
      <w:spacing w:before="200" w:after="0"/>
      <w:ind w:left="5040" w:hanging="360"/>
    </w:pPr>
    <w:rPr>
      <w:rFonts w:asciiTheme="majorHAnsi" w:hAnsiTheme="majorHAnsi"/>
      <w:color w:val="1F3864" w:themeColor="accent1" w:themeShade="80"/>
      <w:sz w:val="26"/>
      <w:lang w:val="vi-VN"/>
    </w:rPr>
  </w:style>
  <w:style w:type="character" w:customStyle="1" w:styleId="fontstyle01">
    <w:name w:val="fontstyle01"/>
    <w:basedOn w:val="DefaultParagraphFont"/>
    <w:rsid w:val="00057432"/>
    <w:rPr>
      <w:rFonts w:ascii="Times New Roman" w:hAnsi="Times New Roman" w:cs="Times New Roman" w:hint="default"/>
      <w:b w:val="0"/>
      <w:bCs w:val="0"/>
      <w:i w:val="0"/>
      <w:iCs w:val="0"/>
      <w:color w:val="000000"/>
      <w:sz w:val="22"/>
      <w:szCs w:val="22"/>
    </w:rPr>
  </w:style>
  <w:style w:type="character" w:styleId="Hyperlink">
    <w:name w:val="Hyperlink"/>
    <w:basedOn w:val="DefaultParagraphFont"/>
    <w:uiPriority w:val="99"/>
    <w:unhideWhenUsed/>
    <w:rsid w:val="00314912"/>
    <w:rPr>
      <w:color w:val="0563C1" w:themeColor="hyperlink"/>
      <w:u w:val="single"/>
    </w:rPr>
  </w:style>
  <w:style w:type="character" w:styleId="UnresolvedMention">
    <w:name w:val="Unresolved Mention"/>
    <w:basedOn w:val="DefaultParagraphFont"/>
    <w:uiPriority w:val="99"/>
    <w:semiHidden/>
    <w:unhideWhenUsed/>
    <w:rsid w:val="00314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AD866-9DD1-4441-9E32-21F9DB20A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86</cp:revision>
  <cp:lastPrinted>2025-12-12T22:13:00Z</cp:lastPrinted>
  <dcterms:created xsi:type="dcterms:W3CDTF">2025-08-05T08:00:00Z</dcterms:created>
  <dcterms:modified xsi:type="dcterms:W3CDTF">2026-06-21T03:12:00Z</dcterms:modified>
</cp:coreProperties>
</file>